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DFF9E" w14:textId="77777777" w:rsidR="00436167" w:rsidRPr="00436167" w:rsidRDefault="00436167" w:rsidP="00436167">
      <w:pPr>
        <w:pStyle w:val="Kop1"/>
        <w:spacing w:line="0" w:lineRule="atLeast"/>
      </w:pPr>
      <w:r w:rsidRPr="00436167">
        <w:t>Privacy policy</w:t>
      </w:r>
    </w:p>
    <w:p w14:paraId="788B7A1A" w14:textId="50152C6E" w:rsidR="00436167" w:rsidRPr="00436167" w:rsidRDefault="00436167" w:rsidP="00436167">
      <w:pPr>
        <w:pStyle w:val="Kop1"/>
        <w:spacing w:line="0" w:lineRule="atLeast"/>
        <w:jc w:val="both"/>
        <w:rPr>
          <w:rFonts w:ascii="Arial" w:hAnsi="Arial" w:cs="Arial"/>
          <w:b w:val="0"/>
          <w:bCs w:val="0"/>
          <w:color w:val="7A7A7A"/>
          <w:sz w:val="22"/>
          <w:szCs w:val="22"/>
        </w:rPr>
      </w:pPr>
      <w:r w:rsidRPr="00436167">
        <w:rPr>
          <w:rFonts w:ascii="Arial" w:hAnsi="Arial" w:cs="Arial"/>
          <w:b w:val="0"/>
          <w:bCs w:val="0"/>
          <w:color w:val="7A7A7A"/>
          <w:sz w:val="22"/>
          <w:szCs w:val="22"/>
        </w:rPr>
        <w:t xml:space="preserve">Praktijk </w:t>
      </w:r>
      <w:r w:rsidRPr="00436167">
        <w:rPr>
          <w:rFonts w:ascii="Arial" w:hAnsi="Arial" w:cs="Arial"/>
          <w:b w:val="0"/>
          <w:bCs w:val="0"/>
          <w:color w:val="7A7A7A"/>
          <w:sz w:val="22"/>
          <w:szCs w:val="22"/>
        </w:rPr>
        <w:t>Honings voor Psychiatrie en Psychotherapie</w:t>
      </w:r>
      <w:r w:rsidRPr="00436167">
        <w:rPr>
          <w:rFonts w:ascii="Arial" w:hAnsi="Arial" w:cs="Arial"/>
          <w:b w:val="0"/>
          <w:bCs w:val="0"/>
          <w:color w:val="7A7A7A"/>
          <w:sz w:val="22"/>
          <w:szCs w:val="22"/>
        </w:rPr>
        <w:t xml:space="preserve"> hecht veel waarde aan de bescherming van uw persoonsgegevens. In deze Privacy policy willen we heldere en transparante informatie geven over hoe wij omgaan met persoonsgegevens.</w:t>
      </w:r>
    </w:p>
    <w:p w14:paraId="19D822BF" w14:textId="34DFD5D9"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Wij doen er alles aan om uw privacy te waarborgen en gaan daarom zorgvuldig om met persoonsgegevens. Praktijk Honings voor Psychiatrie en Psychotherapie houdt zich in alle gevallen aan de toepasselijke wet- en regelgeving, waaronder de Algemene Verordening Gegevensbescherming.</w:t>
      </w:r>
      <w:r w:rsidRPr="00436167">
        <w:rPr>
          <w:rFonts w:ascii="Arial" w:eastAsia="Times New Roman" w:hAnsi="Arial" w:cs="Arial"/>
          <w:color w:val="7A7A7A"/>
          <w:lang w:eastAsia="nl-NL"/>
        </w:rPr>
        <w:t xml:space="preserve"> </w:t>
      </w:r>
      <w:r w:rsidRPr="00436167">
        <w:rPr>
          <w:rFonts w:ascii="Arial" w:eastAsia="Times New Roman" w:hAnsi="Arial" w:cs="Arial"/>
          <w:color w:val="7A7A7A"/>
          <w:lang w:eastAsia="nl-NL"/>
        </w:rPr>
        <w:t>Dit brengt met zich mee dat wij in ieder geval:</w:t>
      </w:r>
    </w:p>
    <w:p w14:paraId="13B9B110" w14:textId="77777777" w:rsidR="00436167" w:rsidRPr="00436167" w:rsidRDefault="00436167" w:rsidP="00436167">
      <w:pPr>
        <w:numPr>
          <w:ilvl w:val="0"/>
          <w:numId w:val="1"/>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Uw persoonsgegevens verwerken in overeenstemming met het doel waarvoor deze zijn verstrekt, deze doelen en type persoonsgegevens zijn beschreven in dit Privacy policy;</w:t>
      </w:r>
    </w:p>
    <w:p w14:paraId="55CA64B7" w14:textId="77777777" w:rsidR="00436167" w:rsidRPr="00436167" w:rsidRDefault="00436167" w:rsidP="00436167">
      <w:pPr>
        <w:numPr>
          <w:ilvl w:val="0"/>
          <w:numId w:val="1"/>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Verwerking van uw persoonsgegevens beperkt is tot enkel die gegevens welke minimaal nodig zijn voor de doeleinden waarvoor ze worden verwerkt;</w:t>
      </w:r>
    </w:p>
    <w:p w14:paraId="50869945" w14:textId="77777777" w:rsidR="00436167" w:rsidRPr="00436167" w:rsidRDefault="00436167" w:rsidP="00436167">
      <w:pPr>
        <w:numPr>
          <w:ilvl w:val="0"/>
          <w:numId w:val="1"/>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Vragen om uw uitdrukkelijke toestemming als wij deze nodig hebben voor de verwerking van uw persoonsgegevens;</w:t>
      </w:r>
    </w:p>
    <w:p w14:paraId="56B2CF45" w14:textId="77777777" w:rsidR="00436167" w:rsidRPr="00436167" w:rsidRDefault="00436167" w:rsidP="00436167">
      <w:pPr>
        <w:numPr>
          <w:ilvl w:val="0"/>
          <w:numId w:val="1"/>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Passende technische en organisatorische maatregelen hebben genomen zodat de beveiliging van uw persoonsgegevens gewaarborgd is;</w:t>
      </w:r>
    </w:p>
    <w:p w14:paraId="24C676CA" w14:textId="77777777" w:rsidR="00436167" w:rsidRPr="00436167" w:rsidRDefault="00436167" w:rsidP="00436167">
      <w:pPr>
        <w:numPr>
          <w:ilvl w:val="0"/>
          <w:numId w:val="1"/>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Geen persoonsgegevens doorgeven aan andere partijen, tenzij dit nodig is voor uitvoering van de doeleinden waarvoor ze zijn verstrekt en tenzij met uw nadrukkelijke schriftelijke toestemming. Er is hier één uitzondering op: Wanneer er een gerechtelijk bevel is uitgevaardigd om gegevens te verstrekken;</w:t>
      </w:r>
    </w:p>
    <w:p w14:paraId="6CC7EC5C" w14:textId="77777777" w:rsidR="00436167" w:rsidRPr="00436167" w:rsidRDefault="00436167" w:rsidP="00436167">
      <w:pPr>
        <w:numPr>
          <w:ilvl w:val="0"/>
          <w:numId w:val="1"/>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Op de hoogte zijn van uw rechten omtrent uw persoonsgegevens, u hierop willen wijzen en deze respecteren.</w:t>
      </w:r>
    </w:p>
    <w:p w14:paraId="26EDB743" w14:textId="7D087DA4" w:rsidR="00B5087F"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Als Praktijk Honings voor Psychiatrie en Psychotherapie zijn wij verantwoordelijk voor de verwerking van uw persoonsgegevens. Indien u na het doornemen van ons Privacy policy, of in algemenere zin, vragen heeft hierover of contact met ons wenst op te nemen kan dit via de contactgegevens onder aan dit document.</w:t>
      </w:r>
    </w:p>
    <w:p w14:paraId="0371624F" w14:textId="77777777" w:rsidR="00436167" w:rsidRPr="00436167" w:rsidRDefault="00436167" w:rsidP="00436167">
      <w:pPr>
        <w:pStyle w:val="Kop2"/>
        <w:spacing w:line="0" w:lineRule="atLeast"/>
        <w:rPr>
          <w:rFonts w:eastAsia="Times New Roman"/>
          <w:lang w:eastAsia="nl-NL"/>
        </w:rPr>
      </w:pPr>
      <w:r w:rsidRPr="00436167">
        <w:rPr>
          <w:rFonts w:eastAsia="Times New Roman"/>
          <w:lang w:eastAsia="nl-NL"/>
        </w:rPr>
        <w:t>Verwerking van persoonsgegevens van cliënten / oud-cliënten</w:t>
      </w:r>
    </w:p>
    <w:p w14:paraId="2FD517F7" w14:textId="74335E63"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 xml:space="preserve">Persoonsgegevens van cliënten worden door </w:t>
      </w:r>
      <w:r w:rsidRPr="00436167">
        <w:rPr>
          <w:rFonts w:ascii="Open Sans" w:eastAsia="Times New Roman" w:hAnsi="Open Sans" w:cs="Open Sans"/>
          <w:color w:val="7A7A7A"/>
          <w:sz w:val="21"/>
          <w:szCs w:val="21"/>
          <w:lang w:eastAsia="nl-NL"/>
        </w:rPr>
        <w:t xml:space="preserve">Praktijk </w:t>
      </w:r>
      <w:r>
        <w:rPr>
          <w:rFonts w:ascii="Open Sans" w:eastAsia="Times New Roman" w:hAnsi="Open Sans" w:cs="Open Sans"/>
          <w:color w:val="7A7A7A"/>
          <w:sz w:val="21"/>
          <w:szCs w:val="21"/>
          <w:lang w:eastAsia="nl-NL"/>
        </w:rPr>
        <w:t>Honings voor Psychiatrie en Psychotherapie</w:t>
      </w:r>
      <w:r w:rsidRPr="00436167">
        <w:rPr>
          <w:rFonts w:ascii="Open Sans" w:eastAsia="Times New Roman" w:hAnsi="Open Sans" w:cs="Open Sans"/>
          <w:color w:val="7A7A7A"/>
          <w:sz w:val="21"/>
          <w:szCs w:val="21"/>
          <w:lang w:eastAsia="nl-NL"/>
        </w:rPr>
        <w:t xml:space="preserve"> </w:t>
      </w:r>
      <w:r w:rsidRPr="00436167">
        <w:rPr>
          <w:rFonts w:ascii="Arial" w:eastAsia="Times New Roman" w:hAnsi="Arial" w:cs="Arial"/>
          <w:color w:val="7A7A7A"/>
          <w:lang w:eastAsia="nl-NL"/>
        </w:rPr>
        <w:t>verwerkt ten behoeve van de volgende doelstelling(en):</w:t>
      </w:r>
    </w:p>
    <w:p w14:paraId="1D05191A" w14:textId="77777777" w:rsidR="00436167" w:rsidRPr="00436167" w:rsidRDefault="00436167" w:rsidP="00436167">
      <w:pPr>
        <w:numPr>
          <w:ilvl w:val="0"/>
          <w:numId w:val="2"/>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Administratieve doeleinde;</w:t>
      </w:r>
    </w:p>
    <w:p w14:paraId="67A0C107" w14:textId="77777777" w:rsidR="00436167" w:rsidRPr="00436167" w:rsidRDefault="00436167" w:rsidP="00436167">
      <w:pPr>
        <w:numPr>
          <w:ilvl w:val="0"/>
          <w:numId w:val="2"/>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Het uitvoering geven aan de behandelovereenkomst;</w:t>
      </w:r>
    </w:p>
    <w:p w14:paraId="1D1A076E" w14:textId="77777777" w:rsidR="00436167" w:rsidRPr="00436167" w:rsidRDefault="00436167" w:rsidP="00436167">
      <w:pPr>
        <w:numPr>
          <w:ilvl w:val="0"/>
          <w:numId w:val="2"/>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Het opnemen van contact;</w:t>
      </w:r>
    </w:p>
    <w:p w14:paraId="0A9BD14B"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Grondslag voor deze persoonsgegevens is:</w:t>
      </w:r>
    </w:p>
    <w:p w14:paraId="16B8E4EB" w14:textId="77777777" w:rsidR="00436167" w:rsidRPr="00436167" w:rsidRDefault="00436167" w:rsidP="00436167">
      <w:pPr>
        <w:numPr>
          <w:ilvl w:val="0"/>
          <w:numId w:val="3"/>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De behandelovereenkomst;</w:t>
      </w:r>
    </w:p>
    <w:p w14:paraId="4E32C777" w14:textId="600DD69C"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 xml:space="preserve">Voor de bovenstaande doelstelling(en) kan </w:t>
      </w:r>
      <w:r w:rsidRPr="00436167">
        <w:rPr>
          <w:rFonts w:ascii="Open Sans" w:eastAsia="Times New Roman" w:hAnsi="Open Sans" w:cs="Open Sans"/>
          <w:color w:val="7A7A7A"/>
          <w:sz w:val="21"/>
          <w:szCs w:val="21"/>
          <w:lang w:eastAsia="nl-NL"/>
        </w:rPr>
        <w:t xml:space="preserve">Praktijk </w:t>
      </w:r>
      <w:r>
        <w:rPr>
          <w:rFonts w:ascii="Open Sans" w:eastAsia="Times New Roman" w:hAnsi="Open Sans" w:cs="Open Sans"/>
          <w:color w:val="7A7A7A"/>
          <w:sz w:val="21"/>
          <w:szCs w:val="21"/>
          <w:lang w:eastAsia="nl-NL"/>
        </w:rPr>
        <w:t>Honings voor Psychiatrie en Psychotherapie</w:t>
      </w:r>
      <w:r w:rsidRPr="00436167">
        <w:rPr>
          <w:rFonts w:ascii="Arial" w:eastAsia="Times New Roman" w:hAnsi="Arial" w:cs="Arial"/>
          <w:color w:val="7A7A7A"/>
          <w:lang w:eastAsia="nl-NL"/>
        </w:rPr>
        <w:t xml:space="preserve"> de volgende persoonsgegevens van u vragen:</w:t>
      </w:r>
    </w:p>
    <w:p w14:paraId="0D1AEDA3" w14:textId="77777777" w:rsidR="00436167" w:rsidRPr="00436167" w:rsidRDefault="00436167"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Voornaam;</w:t>
      </w:r>
    </w:p>
    <w:p w14:paraId="5D1B2BAD" w14:textId="77777777" w:rsidR="00436167" w:rsidRPr="00436167" w:rsidRDefault="00436167"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Tussenvoegsel;</w:t>
      </w:r>
    </w:p>
    <w:p w14:paraId="76678527" w14:textId="41843682" w:rsidR="00436167" w:rsidRDefault="00436167"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lastRenderedPageBreak/>
        <w:t>Achternaam;</w:t>
      </w:r>
    </w:p>
    <w:p w14:paraId="082BE7E8" w14:textId="179586B0" w:rsidR="00B5087F" w:rsidRPr="00436167" w:rsidRDefault="00B5087F"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Pr>
          <w:rFonts w:ascii="Arial" w:eastAsia="Times New Roman" w:hAnsi="Arial" w:cs="Arial"/>
          <w:color w:val="7A7A7A"/>
          <w:lang w:eastAsia="nl-NL"/>
        </w:rPr>
        <w:t>Adres</w:t>
      </w:r>
    </w:p>
    <w:p w14:paraId="7C6C2C4A" w14:textId="77777777" w:rsidR="00436167" w:rsidRPr="00436167" w:rsidRDefault="00436167"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Telefoonnummer;</w:t>
      </w:r>
    </w:p>
    <w:p w14:paraId="5CEC0E4A" w14:textId="77777777" w:rsidR="00436167" w:rsidRPr="00436167" w:rsidRDefault="00436167"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E-mailadres;</w:t>
      </w:r>
    </w:p>
    <w:p w14:paraId="66ED0D04" w14:textId="49C90120" w:rsidR="00436167" w:rsidRDefault="00436167"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Geslacht;</w:t>
      </w:r>
    </w:p>
    <w:p w14:paraId="3F3D0EE7" w14:textId="745CF6B4" w:rsidR="00B5087F" w:rsidRDefault="00B5087F"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Pr>
          <w:rFonts w:ascii="Arial" w:eastAsia="Times New Roman" w:hAnsi="Arial" w:cs="Arial"/>
          <w:color w:val="7A7A7A"/>
          <w:lang w:eastAsia="nl-NL"/>
        </w:rPr>
        <w:t>Nationaliteit</w:t>
      </w:r>
    </w:p>
    <w:p w14:paraId="2D71598B" w14:textId="7F4D8072" w:rsidR="00B5087F" w:rsidRDefault="00B5087F"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Pr>
          <w:rFonts w:ascii="Arial" w:eastAsia="Times New Roman" w:hAnsi="Arial" w:cs="Arial"/>
          <w:color w:val="7A7A7A"/>
          <w:lang w:eastAsia="nl-NL"/>
        </w:rPr>
        <w:t>Geboortedatum</w:t>
      </w:r>
    </w:p>
    <w:p w14:paraId="5B4584D5" w14:textId="6FBC2DDC" w:rsidR="00B5087F" w:rsidRDefault="00B5087F"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Pr>
          <w:rFonts w:ascii="Arial" w:eastAsia="Times New Roman" w:hAnsi="Arial" w:cs="Arial"/>
          <w:color w:val="7A7A7A"/>
          <w:lang w:eastAsia="nl-NL"/>
        </w:rPr>
        <w:t>BSN-nummer</w:t>
      </w:r>
    </w:p>
    <w:p w14:paraId="21384AD5" w14:textId="6989490D" w:rsidR="00B5087F" w:rsidRDefault="00B5087F"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Pr>
          <w:rFonts w:ascii="Arial" w:eastAsia="Times New Roman" w:hAnsi="Arial" w:cs="Arial"/>
          <w:color w:val="7A7A7A"/>
          <w:lang w:eastAsia="nl-NL"/>
        </w:rPr>
        <w:t>ID/paspoortnummer</w:t>
      </w:r>
    </w:p>
    <w:p w14:paraId="52C46BB6" w14:textId="7714C60A" w:rsidR="00B5087F" w:rsidRDefault="00B5087F"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Pr>
          <w:rFonts w:ascii="Arial" w:eastAsia="Times New Roman" w:hAnsi="Arial" w:cs="Arial"/>
          <w:color w:val="7A7A7A"/>
          <w:lang w:eastAsia="nl-NL"/>
        </w:rPr>
        <w:t>Verwijzer</w:t>
      </w:r>
    </w:p>
    <w:p w14:paraId="72FE68E3" w14:textId="079DE6A3" w:rsidR="00B5087F" w:rsidRPr="00436167" w:rsidRDefault="00B5087F"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Pr>
          <w:rFonts w:ascii="Arial" w:eastAsia="Times New Roman" w:hAnsi="Arial" w:cs="Arial"/>
          <w:color w:val="7A7A7A"/>
          <w:lang w:eastAsia="nl-NL"/>
        </w:rPr>
        <w:t>Huisarts</w:t>
      </w:r>
    </w:p>
    <w:p w14:paraId="2F192E04" w14:textId="3522D6DB" w:rsidR="00436167" w:rsidRPr="00436167" w:rsidRDefault="00B5087F" w:rsidP="00436167">
      <w:pPr>
        <w:numPr>
          <w:ilvl w:val="0"/>
          <w:numId w:val="4"/>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Pr>
          <w:rFonts w:ascii="Arial" w:eastAsia="Times New Roman" w:hAnsi="Arial" w:cs="Arial"/>
          <w:color w:val="7A7A7A"/>
          <w:lang w:eastAsia="nl-NL"/>
        </w:rPr>
        <w:t>Gegevens over de gezondheid</w:t>
      </w:r>
      <w:r w:rsidR="00436167" w:rsidRPr="00436167">
        <w:rPr>
          <w:rFonts w:ascii="Arial" w:eastAsia="Times New Roman" w:hAnsi="Arial" w:cs="Arial"/>
          <w:color w:val="7A7A7A"/>
          <w:lang w:eastAsia="nl-NL"/>
        </w:rPr>
        <w:t>;</w:t>
      </w:r>
    </w:p>
    <w:p w14:paraId="740727F1" w14:textId="24D47ED9"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 xml:space="preserve">Uw persoonsgegevens worden door </w:t>
      </w:r>
      <w:r w:rsidRPr="00436167">
        <w:rPr>
          <w:rFonts w:ascii="Open Sans" w:eastAsia="Times New Roman" w:hAnsi="Open Sans" w:cs="Open Sans"/>
          <w:color w:val="7A7A7A"/>
          <w:sz w:val="21"/>
          <w:szCs w:val="21"/>
          <w:lang w:eastAsia="nl-NL"/>
        </w:rPr>
        <w:t xml:space="preserve">Praktijk </w:t>
      </w:r>
      <w:r>
        <w:rPr>
          <w:rFonts w:ascii="Open Sans" w:eastAsia="Times New Roman" w:hAnsi="Open Sans" w:cs="Open Sans"/>
          <w:color w:val="7A7A7A"/>
          <w:sz w:val="21"/>
          <w:szCs w:val="21"/>
          <w:lang w:eastAsia="nl-NL"/>
        </w:rPr>
        <w:t>Honings voor Psychiatrie en Psychotherapie</w:t>
      </w:r>
      <w:r w:rsidRPr="00436167">
        <w:rPr>
          <w:rFonts w:ascii="Open Sans" w:eastAsia="Times New Roman" w:hAnsi="Open Sans" w:cs="Open Sans"/>
          <w:color w:val="7A7A7A"/>
          <w:sz w:val="21"/>
          <w:szCs w:val="21"/>
          <w:lang w:eastAsia="nl-NL"/>
        </w:rPr>
        <w:t xml:space="preserve"> </w:t>
      </w:r>
      <w:r w:rsidRPr="00436167">
        <w:rPr>
          <w:rFonts w:ascii="Arial" w:eastAsia="Times New Roman" w:hAnsi="Arial" w:cs="Arial"/>
          <w:color w:val="7A7A7A"/>
          <w:lang w:eastAsia="nl-NL"/>
        </w:rPr>
        <w:t>opgeslagen ten behoeve van bovengenoemde verwerking(en) voor de periode:</w:t>
      </w:r>
    </w:p>
    <w:p w14:paraId="5194363F" w14:textId="77777777" w:rsidR="00436167" w:rsidRPr="00436167" w:rsidRDefault="00436167" w:rsidP="00436167">
      <w:pPr>
        <w:numPr>
          <w:ilvl w:val="0"/>
          <w:numId w:val="5"/>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Gedurende de looptijd van de behandelovereenkomst en daarna minimaal 15 jaar, conform de wettelijke verplichting in deze beroepsgroep.</w:t>
      </w:r>
    </w:p>
    <w:p w14:paraId="3DF1E5BB" w14:textId="77777777" w:rsidR="00436167" w:rsidRPr="00436167" w:rsidRDefault="00436167" w:rsidP="00436167">
      <w:pPr>
        <w:pStyle w:val="Kop2"/>
        <w:spacing w:line="0" w:lineRule="atLeast"/>
        <w:rPr>
          <w:rFonts w:eastAsia="Times New Roman"/>
          <w:lang w:eastAsia="nl-NL"/>
        </w:rPr>
      </w:pPr>
      <w:r w:rsidRPr="00436167">
        <w:rPr>
          <w:rFonts w:eastAsia="Times New Roman"/>
          <w:lang w:eastAsia="nl-NL"/>
        </w:rPr>
        <w:t>Verstrekking aan derden</w:t>
      </w:r>
    </w:p>
    <w:p w14:paraId="0406FE6B"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De gegevens die u aan ons geeft kunnen wij aan derde partijen verstrekken indien dit noodzakelijk is voor uitvoering van de hierboven beschreven doeleinden.</w:t>
      </w:r>
    </w:p>
    <w:p w14:paraId="1B5B0D4A"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Zo maken wij gebruik van een derde partij voor:</w:t>
      </w:r>
    </w:p>
    <w:p w14:paraId="0F198F20" w14:textId="77777777" w:rsidR="00436167" w:rsidRPr="00436167" w:rsidRDefault="00436167" w:rsidP="00436167">
      <w:pPr>
        <w:numPr>
          <w:ilvl w:val="0"/>
          <w:numId w:val="6"/>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de digitale verwerking, zoals registratie van behandeldata, en (financiële) administratie .</w:t>
      </w:r>
    </w:p>
    <w:p w14:paraId="62947DCA"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p>
    <w:p w14:paraId="75AA8CF0" w14:textId="77777777" w:rsidR="00436167" w:rsidRPr="00436167" w:rsidRDefault="00436167" w:rsidP="00436167">
      <w:pPr>
        <w:pStyle w:val="Kop2"/>
        <w:spacing w:line="0" w:lineRule="atLeast"/>
        <w:rPr>
          <w:rFonts w:eastAsia="Times New Roman"/>
          <w:lang w:eastAsia="nl-NL"/>
        </w:rPr>
      </w:pPr>
      <w:r w:rsidRPr="00436167">
        <w:rPr>
          <w:rFonts w:eastAsia="Times New Roman"/>
          <w:lang w:eastAsia="nl-NL"/>
        </w:rPr>
        <w:t>Binnen de EU</w:t>
      </w:r>
    </w:p>
    <w:p w14:paraId="2AEDDC3C"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Wij verstrekken geen persoonsgegevens aan partijen welke gevestigd zijn buiten de EU.</w:t>
      </w:r>
    </w:p>
    <w:p w14:paraId="0226A5D2" w14:textId="77777777" w:rsidR="00436167" w:rsidRPr="00436167" w:rsidRDefault="00436167" w:rsidP="00436167">
      <w:pPr>
        <w:pStyle w:val="Kop2"/>
        <w:spacing w:line="0" w:lineRule="atLeast"/>
        <w:rPr>
          <w:rFonts w:eastAsia="Times New Roman"/>
          <w:lang w:eastAsia="nl-NL"/>
        </w:rPr>
      </w:pPr>
      <w:r w:rsidRPr="00436167">
        <w:rPr>
          <w:rFonts w:eastAsia="Times New Roman"/>
          <w:lang w:eastAsia="nl-NL"/>
        </w:rPr>
        <w:t>Minderjarigen</w:t>
      </w:r>
    </w:p>
    <w:p w14:paraId="1FB4095C"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Wij verwerken enkel en alleen persoonsgegevens van minderjarigen (personen jongen dan 16 jaar) indien daarvoor schriftelijke toestemming is gegeven door de ouder, verzorger of wettelijke vertegenwoordiger.</w:t>
      </w:r>
    </w:p>
    <w:p w14:paraId="58D7DE5F" w14:textId="77777777" w:rsidR="00436167" w:rsidRPr="00436167" w:rsidRDefault="00436167" w:rsidP="00436167">
      <w:pPr>
        <w:pStyle w:val="Kop2"/>
        <w:spacing w:line="0" w:lineRule="atLeast"/>
        <w:rPr>
          <w:rFonts w:eastAsia="Times New Roman"/>
          <w:lang w:eastAsia="nl-NL"/>
        </w:rPr>
      </w:pPr>
      <w:r w:rsidRPr="00436167">
        <w:rPr>
          <w:rFonts w:eastAsia="Times New Roman"/>
          <w:lang w:eastAsia="nl-NL"/>
        </w:rPr>
        <w:t>Bewaartermijn</w:t>
      </w:r>
    </w:p>
    <w:p w14:paraId="6C7ACC15" w14:textId="029581A1"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Open Sans" w:eastAsia="Times New Roman" w:hAnsi="Open Sans" w:cs="Open Sans"/>
          <w:color w:val="7A7A7A"/>
          <w:sz w:val="21"/>
          <w:szCs w:val="21"/>
          <w:lang w:eastAsia="nl-NL"/>
        </w:rPr>
        <w:t xml:space="preserve">Praktijk </w:t>
      </w:r>
      <w:r>
        <w:rPr>
          <w:rFonts w:ascii="Open Sans" w:eastAsia="Times New Roman" w:hAnsi="Open Sans" w:cs="Open Sans"/>
          <w:color w:val="7A7A7A"/>
          <w:sz w:val="21"/>
          <w:szCs w:val="21"/>
          <w:lang w:eastAsia="nl-NL"/>
        </w:rPr>
        <w:t>Honings voor Psychiatrie en Psychotherapie</w:t>
      </w:r>
      <w:r w:rsidRPr="00436167">
        <w:rPr>
          <w:rFonts w:ascii="Open Sans" w:eastAsia="Times New Roman" w:hAnsi="Open Sans" w:cs="Open Sans"/>
          <w:color w:val="7A7A7A"/>
          <w:sz w:val="21"/>
          <w:szCs w:val="21"/>
          <w:lang w:eastAsia="nl-NL"/>
        </w:rPr>
        <w:t xml:space="preserve"> </w:t>
      </w:r>
      <w:r w:rsidRPr="00436167">
        <w:rPr>
          <w:rFonts w:ascii="Arial" w:eastAsia="Times New Roman" w:hAnsi="Arial" w:cs="Arial"/>
          <w:color w:val="7A7A7A"/>
          <w:lang w:eastAsia="nl-NL"/>
        </w:rPr>
        <w:t>bewaart persoonsgegevens niet langer dan noodzakelijk voor het doel waarvoor deze zijn verstrekt dan wel op grond van de wet is vereist.</w:t>
      </w:r>
    </w:p>
    <w:p w14:paraId="3DF43F36" w14:textId="77777777" w:rsidR="00436167" w:rsidRPr="00436167" w:rsidRDefault="00436167" w:rsidP="00436167">
      <w:pPr>
        <w:pStyle w:val="Kop2"/>
        <w:spacing w:line="0" w:lineRule="atLeast"/>
        <w:rPr>
          <w:rFonts w:eastAsia="Times New Roman"/>
          <w:lang w:eastAsia="nl-NL"/>
        </w:rPr>
      </w:pPr>
      <w:r w:rsidRPr="00436167">
        <w:rPr>
          <w:rFonts w:eastAsia="Times New Roman"/>
          <w:lang w:eastAsia="nl-NL"/>
        </w:rPr>
        <w:lastRenderedPageBreak/>
        <w:t>Beveiliging</w:t>
      </w:r>
    </w:p>
    <w:p w14:paraId="5E29BE93"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Wij hebben passende technische en organisatorische maatregelen genomen om persoonsgegevens van u te beschermen tegen onrechtmatige verwerking, zo hebben we bijvoorbeeld de volgende maatregelen genomen;</w:t>
      </w:r>
    </w:p>
    <w:p w14:paraId="028103F1" w14:textId="147B514E" w:rsidR="00436167" w:rsidRPr="00436167" w:rsidRDefault="00436167" w:rsidP="00436167">
      <w:pPr>
        <w:numPr>
          <w:ilvl w:val="0"/>
          <w:numId w:val="7"/>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 xml:space="preserve">Alle personen die namens </w:t>
      </w:r>
      <w:r w:rsidRPr="00436167">
        <w:rPr>
          <w:rFonts w:ascii="Open Sans" w:eastAsia="Times New Roman" w:hAnsi="Open Sans" w:cs="Open Sans"/>
          <w:color w:val="7A7A7A"/>
          <w:sz w:val="21"/>
          <w:szCs w:val="21"/>
          <w:lang w:eastAsia="nl-NL"/>
        </w:rPr>
        <w:t xml:space="preserve">Praktijk </w:t>
      </w:r>
      <w:r>
        <w:rPr>
          <w:rFonts w:ascii="Open Sans" w:eastAsia="Times New Roman" w:hAnsi="Open Sans" w:cs="Open Sans"/>
          <w:color w:val="7A7A7A"/>
          <w:sz w:val="21"/>
          <w:szCs w:val="21"/>
          <w:lang w:eastAsia="nl-NL"/>
        </w:rPr>
        <w:t>Honings voor Psychiatrie en Psychotherapie</w:t>
      </w:r>
      <w:r w:rsidRPr="00436167">
        <w:rPr>
          <w:rFonts w:ascii="Open Sans" w:eastAsia="Times New Roman" w:hAnsi="Open Sans" w:cs="Open Sans"/>
          <w:color w:val="7A7A7A"/>
          <w:sz w:val="21"/>
          <w:szCs w:val="21"/>
          <w:lang w:eastAsia="nl-NL"/>
        </w:rPr>
        <w:t xml:space="preserve"> </w:t>
      </w:r>
      <w:r w:rsidRPr="00436167">
        <w:rPr>
          <w:rFonts w:ascii="Arial" w:eastAsia="Times New Roman" w:hAnsi="Arial" w:cs="Arial"/>
          <w:color w:val="7A7A7A"/>
          <w:lang w:eastAsia="nl-NL"/>
        </w:rPr>
        <w:t>van uw gegevens kennis kunnen nemen, zijn gehouden aan geheimhouding daarvan.</w:t>
      </w:r>
    </w:p>
    <w:p w14:paraId="2A80F5AA" w14:textId="77777777" w:rsidR="00436167" w:rsidRPr="00436167" w:rsidRDefault="00436167" w:rsidP="00436167">
      <w:pPr>
        <w:numPr>
          <w:ilvl w:val="0"/>
          <w:numId w:val="7"/>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We hanteren een gebruikersnaam en wachtwoordbeleid op al onze systemen;</w:t>
      </w:r>
    </w:p>
    <w:p w14:paraId="305D4EAE" w14:textId="77777777" w:rsidR="00436167" w:rsidRPr="00436167" w:rsidRDefault="00436167" w:rsidP="00436167">
      <w:pPr>
        <w:numPr>
          <w:ilvl w:val="0"/>
          <w:numId w:val="7"/>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 xml:space="preserve">We </w:t>
      </w:r>
      <w:proofErr w:type="spellStart"/>
      <w:r w:rsidRPr="00436167">
        <w:rPr>
          <w:rFonts w:ascii="Arial" w:eastAsia="Times New Roman" w:hAnsi="Arial" w:cs="Arial"/>
          <w:color w:val="7A7A7A"/>
          <w:lang w:eastAsia="nl-NL"/>
        </w:rPr>
        <w:t>pseudonimiseren</w:t>
      </w:r>
      <w:proofErr w:type="spellEnd"/>
      <w:r w:rsidRPr="00436167">
        <w:rPr>
          <w:rFonts w:ascii="Arial" w:eastAsia="Times New Roman" w:hAnsi="Arial" w:cs="Arial"/>
          <w:color w:val="7A7A7A"/>
          <w:lang w:eastAsia="nl-NL"/>
        </w:rPr>
        <w:t xml:space="preserve"> en zorgen voor de encryptie van persoonsgegevens als daar aanleiding toe is;</w:t>
      </w:r>
    </w:p>
    <w:p w14:paraId="06A0447A" w14:textId="77777777" w:rsidR="00436167" w:rsidRPr="00436167" w:rsidRDefault="00436167" w:rsidP="00436167">
      <w:pPr>
        <w:numPr>
          <w:ilvl w:val="0"/>
          <w:numId w:val="7"/>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Wij maken back-ups van de persoonsgegevens om deze te kunnen herstellen bij fysieke of technische incidenten;</w:t>
      </w:r>
    </w:p>
    <w:p w14:paraId="4D6FB8F0" w14:textId="77777777" w:rsidR="00436167" w:rsidRPr="00436167" w:rsidRDefault="00436167" w:rsidP="00436167">
      <w:pPr>
        <w:numPr>
          <w:ilvl w:val="0"/>
          <w:numId w:val="7"/>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We testen en evalueren regelmatig onze maatregelen;</w:t>
      </w:r>
    </w:p>
    <w:p w14:paraId="5216A701" w14:textId="77777777" w:rsidR="00436167" w:rsidRPr="00436167" w:rsidRDefault="00436167" w:rsidP="00436167">
      <w:pPr>
        <w:numPr>
          <w:ilvl w:val="0"/>
          <w:numId w:val="7"/>
        </w:numPr>
        <w:shd w:val="clear" w:color="auto" w:fill="FFFFFF"/>
        <w:spacing w:before="100" w:beforeAutospacing="1" w:after="100" w:afterAutospacing="1" w:line="0" w:lineRule="atLeast"/>
        <w:ind w:left="1117"/>
        <w:jc w:val="both"/>
        <w:rPr>
          <w:rFonts w:ascii="Arial" w:eastAsia="Times New Roman" w:hAnsi="Arial" w:cs="Arial"/>
          <w:color w:val="7A7A7A"/>
          <w:lang w:eastAsia="nl-NL"/>
        </w:rPr>
      </w:pPr>
      <w:r w:rsidRPr="00436167">
        <w:rPr>
          <w:rFonts w:ascii="Arial" w:eastAsia="Times New Roman" w:hAnsi="Arial" w:cs="Arial"/>
          <w:color w:val="7A7A7A"/>
          <w:lang w:eastAsia="nl-NL"/>
        </w:rPr>
        <w:t>Onze medewerkers zijn geïnformeerd over het belang van de bescherming van persoonsgegevens.</w:t>
      </w:r>
    </w:p>
    <w:p w14:paraId="4A11A6B5" w14:textId="77777777" w:rsidR="00436167" w:rsidRPr="00436167" w:rsidRDefault="00436167" w:rsidP="00436167">
      <w:pPr>
        <w:pStyle w:val="Kop2"/>
        <w:spacing w:line="0" w:lineRule="atLeast"/>
        <w:rPr>
          <w:rFonts w:eastAsia="Times New Roman"/>
          <w:lang w:eastAsia="nl-NL"/>
        </w:rPr>
      </w:pPr>
      <w:r w:rsidRPr="00436167">
        <w:rPr>
          <w:rFonts w:eastAsia="Times New Roman"/>
          <w:lang w:eastAsia="nl-NL"/>
        </w:rPr>
        <w:t>Rechten omtrent uw gegevens</w:t>
      </w:r>
    </w:p>
    <w:p w14:paraId="22354353"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p>
    <w:p w14:paraId="70648B42"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Mogen wij uw persoonsgegevens verwerken op basis van een door u gegeven toestemming hiertoe, dan heeft u altijd het recht deze toestemming in te trekken.</w:t>
      </w:r>
    </w:p>
    <w:p w14:paraId="5C3F6773" w14:textId="77777777" w:rsidR="00436167" w:rsidRPr="00436167" w:rsidRDefault="00436167" w:rsidP="00436167">
      <w:pPr>
        <w:pStyle w:val="Kop2"/>
        <w:spacing w:line="0" w:lineRule="atLeast"/>
        <w:rPr>
          <w:rFonts w:eastAsia="Times New Roman"/>
          <w:lang w:eastAsia="nl-NL"/>
        </w:rPr>
      </w:pPr>
      <w:r w:rsidRPr="00436167">
        <w:rPr>
          <w:rFonts w:eastAsia="Times New Roman"/>
          <w:lang w:eastAsia="nl-NL"/>
        </w:rPr>
        <w:t>Klachten</w:t>
      </w:r>
    </w:p>
    <w:p w14:paraId="07708604"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14:paraId="02D1F5C3" w14:textId="77777777" w:rsidR="00436167" w:rsidRPr="00436167" w:rsidRDefault="00436167" w:rsidP="00436167">
      <w:pPr>
        <w:pStyle w:val="Kop2"/>
        <w:spacing w:line="0" w:lineRule="atLeast"/>
        <w:rPr>
          <w:rFonts w:eastAsia="Times New Roman"/>
          <w:lang w:eastAsia="nl-NL"/>
        </w:rPr>
      </w:pPr>
      <w:r w:rsidRPr="00436167">
        <w:rPr>
          <w:rFonts w:eastAsia="Times New Roman"/>
          <w:lang w:eastAsia="nl-NL"/>
        </w:rPr>
        <w:t>Vragen</w:t>
      </w:r>
    </w:p>
    <w:p w14:paraId="4BCDF70E" w14:textId="77777777" w:rsidR="00436167" w:rsidRPr="00436167" w:rsidRDefault="00436167" w:rsidP="00436167">
      <w:pPr>
        <w:shd w:val="clear" w:color="auto" w:fill="FFFFFF"/>
        <w:spacing w:after="315" w:line="0" w:lineRule="atLeast"/>
        <w:jc w:val="both"/>
        <w:rPr>
          <w:rFonts w:ascii="Arial" w:eastAsia="Times New Roman" w:hAnsi="Arial" w:cs="Arial"/>
          <w:color w:val="7A7A7A"/>
          <w:lang w:eastAsia="nl-NL"/>
        </w:rPr>
      </w:pPr>
      <w:r w:rsidRPr="00436167">
        <w:rPr>
          <w:rFonts w:ascii="Arial" w:eastAsia="Times New Roman" w:hAnsi="Arial" w:cs="Arial"/>
          <w:color w:val="7A7A7A"/>
          <w:lang w:eastAsia="nl-NL"/>
        </w:rPr>
        <w:t>Als u naar aanleiding van ons Privacy Statement nog vragen of opmerkingen heeft neem dan contact met ons op!</w:t>
      </w:r>
    </w:p>
    <w:p w14:paraId="378BBD4A" w14:textId="77777777" w:rsidR="00436167" w:rsidRPr="00436167" w:rsidRDefault="00436167" w:rsidP="00436167">
      <w:pPr>
        <w:pStyle w:val="Kop2"/>
        <w:spacing w:line="0" w:lineRule="atLeast"/>
        <w:rPr>
          <w:rFonts w:eastAsia="Times New Roman"/>
          <w:lang w:eastAsia="nl-NL"/>
        </w:rPr>
      </w:pPr>
      <w:r w:rsidRPr="00436167">
        <w:rPr>
          <w:rFonts w:eastAsia="Times New Roman"/>
          <w:lang w:eastAsia="nl-NL"/>
        </w:rPr>
        <w:t>Contactgegevens</w:t>
      </w:r>
    </w:p>
    <w:p w14:paraId="0A2BE1C8" w14:textId="233E2E8B" w:rsidR="00436167" w:rsidRDefault="00436167" w:rsidP="00436167">
      <w:pPr>
        <w:shd w:val="clear" w:color="auto" w:fill="FFFFFF"/>
        <w:spacing w:after="0" w:line="0" w:lineRule="atLeast"/>
        <w:jc w:val="both"/>
        <w:rPr>
          <w:rFonts w:ascii="Open Sans" w:eastAsia="Times New Roman" w:hAnsi="Open Sans" w:cs="Open Sans"/>
          <w:color w:val="7A7A7A"/>
          <w:sz w:val="21"/>
          <w:szCs w:val="21"/>
          <w:lang w:eastAsia="nl-NL"/>
        </w:rPr>
      </w:pPr>
      <w:r w:rsidRPr="00436167">
        <w:rPr>
          <w:rFonts w:ascii="Open Sans" w:eastAsia="Times New Roman" w:hAnsi="Open Sans" w:cs="Open Sans"/>
          <w:color w:val="7A7A7A"/>
          <w:sz w:val="21"/>
          <w:szCs w:val="21"/>
          <w:lang w:eastAsia="nl-NL"/>
        </w:rPr>
        <w:t xml:space="preserve">Praktijk </w:t>
      </w:r>
      <w:r>
        <w:rPr>
          <w:rFonts w:ascii="Open Sans" w:eastAsia="Times New Roman" w:hAnsi="Open Sans" w:cs="Open Sans"/>
          <w:color w:val="7A7A7A"/>
          <w:sz w:val="21"/>
          <w:szCs w:val="21"/>
          <w:lang w:eastAsia="nl-NL"/>
        </w:rPr>
        <w:t>Honings voor Psychiatrie en Psychotherapie</w:t>
      </w:r>
    </w:p>
    <w:p w14:paraId="238C453E" w14:textId="02C6CA85" w:rsidR="00436167" w:rsidRDefault="00436167" w:rsidP="00436167">
      <w:pPr>
        <w:shd w:val="clear" w:color="auto" w:fill="FFFFFF"/>
        <w:spacing w:after="0" w:line="0" w:lineRule="atLeast"/>
        <w:jc w:val="both"/>
        <w:rPr>
          <w:rFonts w:ascii="Open Sans" w:eastAsia="Times New Roman" w:hAnsi="Open Sans" w:cs="Open Sans"/>
          <w:color w:val="7A7A7A"/>
          <w:sz w:val="21"/>
          <w:szCs w:val="21"/>
          <w:lang w:eastAsia="nl-NL"/>
        </w:rPr>
      </w:pPr>
      <w:r>
        <w:rPr>
          <w:rFonts w:ascii="Open Sans" w:eastAsia="Times New Roman" w:hAnsi="Open Sans" w:cs="Open Sans"/>
          <w:color w:val="7A7A7A"/>
          <w:sz w:val="21"/>
          <w:szCs w:val="21"/>
          <w:lang w:eastAsia="nl-NL"/>
        </w:rPr>
        <w:t xml:space="preserve">Dokter de </w:t>
      </w:r>
      <w:proofErr w:type="spellStart"/>
      <w:r>
        <w:rPr>
          <w:rFonts w:ascii="Open Sans" w:eastAsia="Times New Roman" w:hAnsi="Open Sans" w:cs="Open Sans"/>
          <w:color w:val="7A7A7A"/>
          <w:sz w:val="21"/>
          <w:szCs w:val="21"/>
          <w:lang w:eastAsia="nl-NL"/>
        </w:rPr>
        <w:t>Weverlaan</w:t>
      </w:r>
      <w:proofErr w:type="spellEnd"/>
      <w:r>
        <w:rPr>
          <w:rFonts w:ascii="Open Sans" w:eastAsia="Times New Roman" w:hAnsi="Open Sans" w:cs="Open Sans"/>
          <w:color w:val="7A7A7A"/>
          <w:sz w:val="21"/>
          <w:szCs w:val="21"/>
          <w:lang w:eastAsia="nl-NL"/>
        </w:rPr>
        <w:t xml:space="preserve"> 19</w:t>
      </w:r>
    </w:p>
    <w:p w14:paraId="1F541148" w14:textId="1C13302A" w:rsidR="00436167" w:rsidRDefault="00436167" w:rsidP="00436167">
      <w:pPr>
        <w:shd w:val="clear" w:color="auto" w:fill="FFFFFF"/>
        <w:spacing w:after="0" w:line="0" w:lineRule="atLeast"/>
        <w:jc w:val="both"/>
        <w:rPr>
          <w:rFonts w:ascii="Open Sans" w:eastAsia="Times New Roman" w:hAnsi="Open Sans" w:cs="Open Sans"/>
          <w:color w:val="7A7A7A"/>
          <w:sz w:val="21"/>
          <w:szCs w:val="21"/>
          <w:lang w:eastAsia="nl-NL"/>
        </w:rPr>
      </w:pPr>
      <w:r>
        <w:rPr>
          <w:rFonts w:ascii="Open Sans" w:eastAsia="Times New Roman" w:hAnsi="Open Sans" w:cs="Open Sans"/>
          <w:color w:val="7A7A7A"/>
          <w:sz w:val="21"/>
          <w:szCs w:val="21"/>
          <w:lang w:eastAsia="nl-NL"/>
        </w:rPr>
        <w:t>6416GN Heerlen</w:t>
      </w:r>
    </w:p>
    <w:p w14:paraId="272B801E" w14:textId="349EA2B5" w:rsidR="00436167" w:rsidRDefault="00436167" w:rsidP="00B5087F">
      <w:pPr>
        <w:shd w:val="clear" w:color="auto" w:fill="FFFFFF"/>
        <w:spacing w:after="0" w:line="0" w:lineRule="atLeast"/>
        <w:jc w:val="both"/>
        <w:rPr>
          <w:rFonts w:ascii="Open Sans" w:eastAsia="Times New Roman" w:hAnsi="Open Sans" w:cs="Open Sans"/>
          <w:color w:val="7A7A7A"/>
          <w:sz w:val="21"/>
          <w:szCs w:val="21"/>
          <w:lang w:eastAsia="nl-NL"/>
        </w:rPr>
      </w:pPr>
    </w:p>
    <w:p w14:paraId="2D167B8D" w14:textId="4ADDC470" w:rsidR="00436167" w:rsidRDefault="00B5087F" w:rsidP="00B5087F">
      <w:pPr>
        <w:shd w:val="clear" w:color="auto" w:fill="FFFFFF"/>
        <w:spacing w:after="0" w:line="0" w:lineRule="atLeast"/>
        <w:jc w:val="both"/>
        <w:rPr>
          <w:rFonts w:ascii="Open Sans" w:eastAsia="Times New Roman" w:hAnsi="Open Sans" w:cs="Open Sans"/>
          <w:color w:val="7A7A7A"/>
          <w:sz w:val="21"/>
          <w:szCs w:val="21"/>
          <w:lang w:eastAsia="nl-NL"/>
        </w:rPr>
      </w:pPr>
      <w:hyperlink r:id="rId7" w:history="1">
        <w:r w:rsidRPr="004C1DC2">
          <w:rPr>
            <w:rStyle w:val="Hyperlink"/>
            <w:rFonts w:ascii="Open Sans" w:eastAsia="Times New Roman" w:hAnsi="Open Sans" w:cs="Open Sans"/>
            <w:sz w:val="21"/>
            <w:szCs w:val="21"/>
            <w:lang w:eastAsia="nl-NL"/>
          </w:rPr>
          <w:t>info@praktijkhonings.nl</w:t>
        </w:r>
      </w:hyperlink>
      <w:r w:rsidR="00436167">
        <w:rPr>
          <w:rFonts w:ascii="Open Sans" w:eastAsia="Times New Roman" w:hAnsi="Open Sans" w:cs="Open Sans"/>
          <w:color w:val="7A7A7A"/>
          <w:sz w:val="21"/>
          <w:szCs w:val="21"/>
          <w:lang w:eastAsia="nl-NL"/>
        </w:rPr>
        <w:tab/>
      </w:r>
    </w:p>
    <w:p w14:paraId="292AA47A" w14:textId="412306A3" w:rsidR="00436167" w:rsidRPr="00436167" w:rsidRDefault="00436167" w:rsidP="00B5087F">
      <w:pPr>
        <w:shd w:val="clear" w:color="auto" w:fill="FFFFFF"/>
        <w:spacing w:after="0" w:line="0" w:lineRule="atLeast"/>
        <w:jc w:val="both"/>
        <w:rPr>
          <w:rFonts w:ascii="Open Sans" w:eastAsia="Times New Roman" w:hAnsi="Open Sans" w:cs="Open Sans"/>
          <w:color w:val="7A7A7A"/>
          <w:sz w:val="21"/>
          <w:szCs w:val="21"/>
          <w:lang w:eastAsia="nl-NL"/>
        </w:rPr>
      </w:pPr>
      <w:r>
        <w:rPr>
          <w:rFonts w:ascii="Open Sans" w:eastAsia="Times New Roman" w:hAnsi="Open Sans" w:cs="Open Sans"/>
          <w:color w:val="7A7A7A"/>
          <w:sz w:val="21"/>
          <w:szCs w:val="21"/>
          <w:lang w:eastAsia="nl-NL"/>
        </w:rPr>
        <w:t>045</w:t>
      </w:r>
      <w:r w:rsidR="00B5087F">
        <w:rPr>
          <w:rFonts w:ascii="Open Sans" w:eastAsia="Times New Roman" w:hAnsi="Open Sans" w:cs="Open Sans"/>
          <w:color w:val="7A7A7A"/>
          <w:sz w:val="21"/>
          <w:szCs w:val="21"/>
          <w:lang w:eastAsia="nl-NL"/>
        </w:rPr>
        <w:t>-2002374</w:t>
      </w:r>
    </w:p>
    <w:p w14:paraId="1769655B" w14:textId="77777777" w:rsidR="00436167" w:rsidRDefault="00436167" w:rsidP="00436167">
      <w:pPr>
        <w:shd w:val="clear" w:color="auto" w:fill="FFFFFF"/>
        <w:spacing w:after="315" w:line="0" w:lineRule="atLeast"/>
        <w:jc w:val="both"/>
        <w:rPr>
          <w:rFonts w:ascii="Arial" w:eastAsia="Times New Roman" w:hAnsi="Arial" w:cs="Arial"/>
          <w:color w:val="7A7A7A"/>
          <w:lang w:eastAsia="nl-NL"/>
        </w:rPr>
      </w:pPr>
    </w:p>
    <w:p w14:paraId="699F7ABD" w14:textId="519259EF" w:rsidR="00436167" w:rsidRDefault="00436167" w:rsidP="00436167">
      <w:pPr>
        <w:shd w:val="clear" w:color="auto" w:fill="FFFFFF"/>
        <w:spacing w:after="315" w:line="0" w:lineRule="atLeast"/>
        <w:jc w:val="both"/>
        <w:rPr>
          <w:rFonts w:ascii="Arial" w:eastAsia="Times New Roman" w:hAnsi="Arial" w:cs="Arial"/>
          <w:color w:val="7A7A7A"/>
          <w:lang w:eastAsia="nl-NL"/>
        </w:rPr>
      </w:pPr>
    </w:p>
    <w:sectPr w:rsidR="0043616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A105" w14:textId="77777777" w:rsidR="00436167" w:rsidRDefault="00436167" w:rsidP="00436167">
      <w:pPr>
        <w:spacing w:after="0" w:line="240" w:lineRule="auto"/>
      </w:pPr>
      <w:r>
        <w:separator/>
      </w:r>
    </w:p>
  </w:endnote>
  <w:endnote w:type="continuationSeparator" w:id="0">
    <w:p w14:paraId="781C9E25" w14:textId="77777777" w:rsidR="00436167" w:rsidRDefault="00436167" w:rsidP="0043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T Sans">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460B" w14:textId="7AD30D43" w:rsidR="00436167" w:rsidRPr="00732C4B" w:rsidRDefault="00436167" w:rsidP="00436167">
    <w:pPr>
      <w:pStyle w:val="Geenafstand"/>
      <w:rPr>
        <w:rFonts w:ascii="PT Sans" w:hAnsi="PT Sans"/>
        <w:sz w:val="20"/>
        <w:szCs w:val="20"/>
        <w:lang w:val="en-US"/>
      </w:rPr>
    </w:pPr>
    <w:r>
      <w:rPr>
        <w:rFonts w:ascii="PT Sans" w:hAnsi="PT Sans"/>
        <w:sz w:val="20"/>
        <w:szCs w:val="20"/>
        <w:lang w:val="en-US"/>
      </w:rPr>
      <w:t>T</w:t>
    </w:r>
    <w:r w:rsidRPr="00732C4B">
      <w:rPr>
        <w:rFonts w:ascii="PT Sans" w:hAnsi="PT Sans"/>
        <w:sz w:val="20"/>
        <w:szCs w:val="20"/>
        <w:lang w:val="en-US"/>
      </w:rPr>
      <w:t>el: 0</w:t>
    </w:r>
    <w:r>
      <w:rPr>
        <w:rFonts w:ascii="PT Sans" w:hAnsi="PT Sans"/>
        <w:sz w:val="20"/>
        <w:szCs w:val="20"/>
        <w:lang w:val="en-US"/>
      </w:rPr>
      <w:t>45-2002374</w:t>
    </w:r>
    <w:r w:rsidRPr="00732C4B">
      <w:rPr>
        <w:rFonts w:ascii="PT Sans" w:hAnsi="PT Sans"/>
        <w:sz w:val="20"/>
        <w:szCs w:val="20"/>
        <w:lang w:val="en-US"/>
      </w:rPr>
      <w:tab/>
    </w:r>
    <w:r w:rsidR="00B5087F">
      <w:rPr>
        <w:rFonts w:ascii="PT Sans" w:hAnsi="PT Sans"/>
        <w:sz w:val="20"/>
        <w:szCs w:val="20"/>
        <w:lang w:val="en-US"/>
      </w:rPr>
      <w:tab/>
    </w:r>
    <w:r>
      <w:rPr>
        <w:rFonts w:ascii="PT Sans" w:hAnsi="PT Sans"/>
        <w:sz w:val="20"/>
        <w:szCs w:val="20"/>
        <w:lang w:val="en-US"/>
      </w:rPr>
      <w:t>E</w:t>
    </w:r>
    <w:r w:rsidRPr="00732C4B">
      <w:rPr>
        <w:rFonts w:ascii="PT Sans" w:hAnsi="PT Sans"/>
        <w:sz w:val="20"/>
        <w:szCs w:val="20"/>
        <w:lang w:val="en-US"/>
      </w:rPr>
      <w:t xml:space="preserve">-mail: </w:t>
    </w:r>
    <w:hyperlink r:id="rId1" w:history="1">
      <w:r w:rsidRPr="00C66C1A">
        <w:rPr>
          <w:rStyle w:val="Hyperlink"/>
          <w:rFonts w:ascii="PT Sans" w:hAnsi="PT Sans"/>
          <w:sz w:val="20"/>
          <w:szCs w:val="20"/>
          <w:lang w:val="en-US"/>
        </w:rPr>
        <w:t>info@praktijkhonings.nl</w:t>
      </w:r>
    </w:hyperlink>
    <w:r w:rsidRPr="00732C4B">
      <w:rPr>
        <w:rFonts w:ascii="PT Sans" w:hAnsi="PT Sans"/>
        <w:sz w:val="20"/>
        <w:szCs w:val="20"/>
        <w:lang w:val="en-US"/>
      </w:rPr>
      <w:tab/>
    </w:r>
    <w:r>
      <w:rPr>
        <w:rFonts w:ascii="PT Sans" w:hAnsi="PT Sans"/>
        <w:sz w:val="20"/>
        <w:szCs w:val="20"/>
        <w:lang w:val="en-US"/>
      </w:rPr>
      <w:tab/>
    </w:r>
    <w:r w:rsidRPr="00732C4B">
      <w:rPr>
        <w:rFonts w:ascii="PT Sans" w:hAnsi="PT Sans" w:cs="Tahoma"/>
        <w:sz w:val="20"/>
        <w:szCs w:val="20"/>
        <w:lang w:val="en-US"/>
      </w:rPr>
      <w:t>www.praktijk</w:t>
    </w:r>
    <w:r>
      <w:rPr>
        <w:rFonts w:ascii="PT Sans" w:hAnsi="PT Sans" w:cs="Tahoma"/>
        <w:sz w:val="20"/>
        <w:szCs w:val="20"/>
        <w:lang w:val="en-US"/>
      </w:rPr>
      <w:t>honings</w:t>
    </w:r>
    <w:r w:rsidRPr="00732C4B">
      <w:rPr>
        <w:rFonts w:ascii="PT Sans" w:hAnsi="PT Sans" w:cs="Tahoma"/>
        <w:sz w:val="20"/>
        <w:szCs w:val="20"/>
        <w:lang w:val="en-US"/>
      </w:rPr>
      <w:t>.nl</w:t>
    </w:r>
  </w:p>
  <w:p w14:paraId="4143EA9E" w14:textId="0DB0C56B" w:rsidR="00436167" w:rsidRPr="00FC24AE" w:rsidRDefault="00436167" w:rsidP="00436167">
    <w:pPr>
      <w:pStyle w:val="Geenafstand"/>
      <w:rPr>
        <w:rFonts w:ascii="PT Sans" w:hAnsi="PT Sans"/>
        <w:sz w:val="20"/>
        <w:szCs w:val="20"/>
      </w:rPr>
    </w:pPr>
    <w:r w:rsidRPr="00FC24AE">
      <w:rPr>
        <w:rFonts w:ascii="PT Sans" w:hAnsi="PT Sans"/>
        <w:sz w:val="20"/>
        <w:szCs w:val="20"/>
      </w:rPr>
      <w:t xml:space="preserve">BIG: </w:t>
    </w:r>
    <w:r>
      <w:t>59920137601</w:t>
    </w:r>
    <w:r w:rsidRPr="00FC24AE">
      <w:rPr>
        <w:rFonts w:ascii="PT Sans" w:hAnsi="PT Sans"/>
        <w:sz w:val="20"/>
        <w:szCs w:val="20"/>
      </w:rPr>
      <w:tab/>
    </w:r>
    <w:r w:rsidR="00B5087F">
      <w:rPr>
        <w:rFonts w:ascii="PT Sans" w:hAnsi="PT Sans"/>
        <w:sz w:val="20"/>
        <w:szCs w:val="20"/>
      </w:rPr>
      <w:tab/>
    </w:r>
    <w:r w:rsidRPr="00FC24AE">
      <w:rPr>
        <w:rFonts w:ascii="PT Sans" w:hAnsi="PT Sans"/>
        <w:sz w:val="20"/>
        <w:szCs w:val="20"/>
      </w:rPr>
      <w:t xml:space="preserve">KvK: </w:t>
    </w:r>
    <w:r>
      <w:t>83870237</w:t>
    </w:r>
    <w:r w:rsidRPr="00FC24AE">
      <w:rPr>
        <w:rFonts w:ascii="PT Sans" w:hAnsi="PT Sans"/>
        <w:sz w:val="20"/>
        <w:szCs w:val="20"/>
      </w:rPr>
      <w:tab/>
    </w:r>
    <w:r w:rsidRPr="00FC24AE">
      <w:rPr>
        <w:rFonts w:ascii="PT Sans" w:hAnsi="PT Sans"/>
        <w:sz w:val="20"/>
        <w:szCs w:val="20"/>
      </w:rPr>
      <w:tab/>
    </w:r>
    <w:r w:rsidRPr="00FC24AE">
      <w:rPr>
        <w:rFonts w:ascii="PT Sans" w:hAnsi="PT Sans"/>
        <w:sz w:val="20"/>
        <w:szCs w:val="20"/>
      </w:rPr>
      <w:tab/>
    </w:r>
    <w:r w:rsidRPr="00FC24AE">
      <w:rPr>
        <w:rFonts w:ascii="PT Sans" w:hAnsi="PT Sans"/>
        <w:sz w:val="20"/>
        <w:szCs w:val="20"/>
      </w:rPr>
      <w:tab/>
      <w:t xml:space="preserve">AGB: </w:t>
    </w:r>
    <w:r>
      <w:t>03312090</w:t>
    </w:r>
  </w:p>
  <w:p w14:paraId="1BD5BF35" w14:textId="77777777" w:rsidR="00436167" w:rsidRDefault="004361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2640" w14:textId="77777777" w:rsidR="00436167" w:rsidRDefault="00436167" w:rsidP="00436167">
      <w:pPr>
        <w:spacing w:after="0" w:line="240" w:lineRule="auto"/>
      </w:pPr>
      <w:r>
        <w:separator/>
      </w:r>
    </w:p>
  </w:footnote>
  <w:footnote w:type="continuationSeparator" w:id="0">
    <w:p w14:paraId="5796AE59" w14:textId="77777777" w:rsidR="00436167" w:rsidRDefault="00436167" w:rsidP="0043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FFFE" w14:textId="36224BF2" w:rsidR="00436167" w:rsidRPr="00FC24AE" w:rsidRDefault="00436167" w:rsidP="00436167">
    <w:pPr>
      <w:spacing w:after="0" w:line="240" w:lineRule="auto"/>
      <w:rPr>
        <w:rFonts w:ascii="PT Sans" w:eastAsia="Times New Roman" w:hAnsi="PT Sans" w:cs="Tahoma"/>
        <w:sz w:val="20"/>
        <w:szCs w:val="20"/>
        <w:lang w:eastAsia="nl-NL"/>
      </w:rPr>
    </w:pPr>
    <w:r>
      <w:rPr>
        <w:noProof/>
      </w:rPr>
      <w:drawing>
        <wp:anchor distT="0" distB="0" distL="114300" distR="114300" simplePos="0" relativeHeight="251658240" behindDoc="0" locked="0" layoutInCell="1" allowOverlap="1" wp14:anchorId="5823F2B9" wp14:editId="5B5831CE">
          <wp:simplePos x="0" y="0"/>
          <wp:positionH relativeFrom="column">
            <wp:posOffset>3496945</wp:posOffset>
          </wp:positionH>
          <wp:positionV relativeFrom="paragraph">
            <wp:posOffset>-114300</wp:posOffset>
          </wp:positionV>
          <wp:extent cx="2299335" cy="732790"/>
          <wp:effectExtent l="0" t="0" r="571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299335" cy="732790"/>
                  </a:xfrm>
                  <a:prstGeom prst="rect">
                    <a:avLst/>
                  </a:prstGeom>
                </pic:spPr>
              </pic:pic>
            </a:graphicData>
          </a:graphic>
          <wp14:sizeRelH relativeFrom="page">
            <wp14:pctWidth>0</wp14:pctWidth>
          </wp14:sizeRelH>
          <wp14:sizeRelV relativeFrom="page">
            <wp14:pctHeight>0</wp14:pctHeight>
          </wp14:sizeRelV>
        </wp:anchor>
      </w:drawing>
    </w:r>
    <w:r>
      <w:rPr>
        <w:rFonts w:ascii="PT Sans" w:eastAsia="Times New Roman" w:hAnsi="PT Sans" w:cs="Tahoma"/>
        <w:sz w:val="20"/>
        <w:szCs w:val="20"/>
        <w:lang w:eastAsia="nl-NL"/>
      </w:rPr>
      <w:t xml:space="preserve">Dhr. dr. S.T.H. Honings, </w:t>
    </w:r>
    <w:r w:rsidRPr="00FC24AE">
      <w:rPr>
        <w:rFonts w:ascii="PT Sans" w:eastAsia="Times New Roman" w:hAnsi="PT Sans" w:cs="Tahoma"/>
        <w:sz w:val="20"/>
        <w:szCs w:val="20"/>
        <w:lang w:eastAsia="nl-NL"/>
      </w:rPr>
      <w:t>psychiater</w:t>
    </w:r>
  </w:p>
  <w:p w14:paraId="6F4B6732" w14:textId="5C4AA17E" w:rsidR="00436167" w:rsidRPr="00FC24AE" w:rsidRDefault="00436167" w:rsidP="00436167">
    <w:pPr>
      <w:spacing w:after="0" w:line="240" w:lineRule="auto"/>
      <w:rPr>
        <w:rFonts w:ascii="PT Sans" w:eastAsia="Times New Roman" w:hAnsi="PT Sans" w:cs="Tahoma"/>
        <w:sz w:val="20"/>
        <w:szCs w:val="20"/>
        <w:lang w:eastAsia="nl-NL"/>
      </w:rPr>
    </w:pPr>
    <w:r>
      <w:rPr>
        <w:rFonts w:ascii="PT Sans" w:eastAsia="Times New Roman" w:hAnsi="PT Sans" w:cs="Tahoma"/>
        <w:sz w:val="20"/>
        <w:szCs w:val="20"/>
        <w:lang w:eastAsia="nl-NL"/>
      </w:rPr>
      <w:t xml:space="preserve">Dokter de </w:t>
    </w:r>
    <w:proofErr w:type="spellStart"/>
    <w:r>
      <w:rPr>
        <w:rFonts w:ascii="PT Sans" w:eastAsia="Times New Roman" w:hAnsi="PT Sans" w:cs="Tahoma"/>
        <w:sz w:val="20"/>
        <w:szCs w:val="20"/>
        <w:lang w:eastAsia="nl-NL"/>
      </w:rPr>
      <w:t>Weverlaan</w:t>
    </w:r>
    <w:proofErr w:type="spellEnd"/>
    <w:r>
      <w:rPr>
        <w:rFonts w:ascii="PT Sans" w:eastAsia="Times New Roman" w:hAnsi="PT Sans" w:cs="Tahoma"/>
        <w:sz w:val="20"/>
        <w:szCs w:val="20"/>
        <w:lang w:eastAsia="nl-NL"/>
      </w:rPr>
      <w:t xml:space="preserve"> 19</w:t>
    </w:r>
    <w:r>
      <w:rPr>
        <w:rFonts w:ascii="PT Sans" w:eastAsia="Times New Roman" w:hAnsi="PT Sans" w:cs="Tahoma"/>
        <w:sz w:val="20"/>
        <w:szCs w:val="20"/>
        <w:lang w:eastAsia="nl-NL"/>
      </w:rPr>
      <w:tab/>
    </w:r>
  </w:p>
  <w:p w14:paraId="3AC2E4A6" w14:textId="0AF17836" w:rsidR="00436167" w:rsidRPr="00732C4B" w:rsidRDefault="00436167" w:rsidP="00436167">
    <w:pPr>
      <w:spacing w:after="0" w:line="240" w:lineRule="auto"/>
      <w:rPr>
        <w:rFonts w:ascii="PT Sans" w:eastAsia="Times New Roman" w:hAnsi="PT Sans" w:cs="Tahoma"/>
        <w:sz w:val="20"/>
        <w:szCs w:val="20"/>
        <w:lang w:eastAsia="nl-NL"/>
      </w:rPr>
    </w:pPr>
    <w:r>
      <w:rPr>
        <w:rFonts w:ascii="PT Sans" w:eastAsia="Times New Roman" w:hAnsi="PT Sans" w:cs="Tahoma"/>
        <w:sz w:val="20"/>
        <w:szCs w:val="20"/>
        <w:lang w:eastAsia="nl-NL"/>
      </w:rPr>
      <w:t>6416 GN Heerlen</w:t>
    </w:r>
  </w:p>
  <w:p w14:paraId="17544639" w14:textId="7B50C4ED" w:rsidR="00436167" w:rsidRDefault="004361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3E91"/>
    <w:multiLevelType w:val="multilevel"/>
    <w:tmpl w:val="F69C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592BDA"/>
    <w:multiLevelType w:val="multilevel"/>
    <w:tmpl w:val="2A20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045997"/>
    <w:multiLevelType w:val="multilevel"/>
    <w:tmpl w:val="641C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B4242E"/>
    <w:multiLevelType w:val="multilevel"/>
    <w:tmpl w:val="69E8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7E4469"/>
    <w:multiLevelType w:val="multilevel"/>
    <w:tmpl w:val="7418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541348"/>
    <w:multiLevelType w:val="multilevel"/>
    <w:tmpl w:val="BD2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F15AB9"/>
    <w:multiLevelType w:val="multilevel"/>
    <w:tmpl w:val="50E2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67"/>
    <w:rsid w:val="00436167"/>
    <w:rsid w:val="00816C11"/>
    <w:rsid w:val="00B50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17F1B"/>
  <w15:chartTrackingRefBased/>
  <w15:docId w15:val="{0BFB567F-1CE0-41F2-8BF3-C9FC0A2E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361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unhideWhenUsed/>
    <w:qFormat/>
    <w:rsid w:val="004361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43616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6167"/>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436167"/>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4361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436167"/>
    <w:rPr>
      <w:color w:val="0000FF"/>
      <w:u w:val="single"/>
    </w:rPr>
  </w:style>
  <w:style w:type="character" w:customStyle="1" w:styleId="Kop2Char">
    <w:name w:val="Kop 2 Char"/>
    <w:basedOn w:val="Standaardalinea-lettertype"/>
    <w:link w:val="Kop2"/>
    <w:uiPriority w:val="9"/>
    <w:rsid w:val="00436167"/>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436167"/>
    <w:rPr>
      <w:color w:val="605E5C"/>
      <w:shd w:val="clear" w:color="auto" w:fill="E1DFDD"/>
    </w:rPr>
  </w:style>
  <w:style w:type="paragraph" w:styleId="Koptekst">
    <w:name w:val="header"/>
    <w:basedOn w:val="Standaard"/>
    <w:link w:val="KoptekstChar"/>
    <w:uiPriority w:val="99"/>
    <w:unhideWhenUsed/>
    <w:rsid w:val="004361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6167"/>
  </w:style>
  <w:style w:type="paragraph" w:styleId="Voettekst">
    <w:name w:val="footer"/>
    <w:basedOn w:val="Standaard"/>
    <w:link w:val="VoettekstChar"/>
    <w:uiPriority w:val="99"/>
    <w:unhideWhenUsed/>
    <w:rsid w:val="004361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6167"/>
  </w:style>
  <w:style w:type="paragraph" w:styleId="Geenafstand">
    <w:name w:val="No Spacing"/>
    <w:uiPriority w:val="1"/>
    <w:qFormat/>
    <w:rsid w:val="0043616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7930">
      <w:bodyDiv w:val="1"/>
      <w:marLeft w:val="0"/>
      <w:marRight w:val="0"/>
      <w:marTop w:val="0"/>
      <w:marBottom w:val="0"/>
      <w:divBdr>
        <w:top w:val="none" w:sz="0" w:space="0" w:color="auto"/>
        <w:left w:val="none" w:sz="0" w:space="0" w:color="auto"/>
        <w:bottom w:val="none" w:sz="0" w:space="0" w:color="auto"/>
        <w:right w:val="none" w:sz="0" w:space="0" w:color="auto"/>
      </w:divBdr>
      <w:divsChild>
        <w:div w:id="424690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praktijkhoning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praktijkhoning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1006</Words>
  <Characters>5536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Honings</dc:creator>
  <cp:keywords/>
  <dc:description/>
  <cp:lastModifiedBy>Steven Honings</cp:lastModifiedBy>
  <cp:revision>1</cp:revision>
  <dcterms:created xsi:type="dcterms:W3CDTF">2022-02-16T13:00:00Z</dcterms:created>
  <dcterms:modified xsi:type="dcterms:W3CDTF">2022-02-16T13:18:00Z</dcterms:modified>
</cp:coreProperties>
</file>